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68BE4" w14:textId="4B637C46" w:rsidR="00E04CDB" w:rsidRDefault="0009609A">
      <w:pPr>
        <w:pStyle w:val="Title"/>
      </w:pPr>
      <w:r>
        <w:rPr>
          <w:color w:val="005495"/>
        </w:rPr>
        <w:t>DELIVERY RECEIPT</w:t>
      </w:r>
    </w:p>
    <w:p w14:paraId="0F768BE5" w14:textId="77777777" w:rsidR="00E04CDB" w:rsidRDefault="00E04CDB">
      <w:pPr>
        <w:pStyle w:val="BodyText"/>
      </w:pPr>
    </w:p>
    <w:p w14:paraId="0F768BE6" w14:textId="7FD112D8" w:rsidR="00E04CDB" w:rsidRPr="0001515A" w:rsidRDefault="0001515A" w:rsidP="0001515A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Calibri"/>
          <w:color w:val="000000"/>
          <w:bdr w:val="none" w:sz="0" w:space="0" w:color="auto" w:frame="1"/>
        </w:rPr>
      </w:pPr>
      <w:r w:rsidRPr="0001515A">
        <w:rPr>
          <w:rFonts w:ascii="Aptos" w:hAnsi="Aptos" w:cs="Calibri"/>
          <w:color w:val="000000"/>
          <w:bdr w:val="none" w:sz="0" w:space="0" w:color="auto" w:frame="1"/>
        </w:rPr>
        <w:t>Date:</w:t>
      </w:r>
    </w:p>
    <w:p w14:paraId="0F768BE7" w14:textId="77777777" w:rsidR="00E04CDB" w:rsidRPr="0001515A" w:rsidRDefault="00E04CDB" w:rsidP="0001515A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Calibri"/>
          <w:color w:val="000000"/>
          <w:bdr w:val="none" w:sz="0" w:space="0" w:color="auto" w:frame="1"/>
        </w:rPr>
      </w:pPr>
    </w:p>
    <w:p w14:paraId="0F768BE8" w14:textId="77777777" w:rsidR="00E04CDB" w:rsidRDefault="002C7698" w:rsidP="0001515A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Calibri"/>
          <w:color w:val="000000"/>
          <w:bdr w:val="none" w:sz="0" w:space="0" w:color="auto" w:frame="1"/>
        </w:rPr>
      </w:pPr>
      <w:r w:rsidRPr="0001515A">
        <w:rPr>
          <w:rFonts w:ascii="Aptos" w:hAnsi="Aptos" w:cs="Calibri"/>
          <w:color w:val="000000"/>
          <w:bdr w:val="none" w:sz="0" w:space="0" w:color="auto" w:frame="1"/>
        </w:rPr>
        <w:t>Dear</w:t>
      </w:r>
    </w:p>
    <w:p w14:paraId="3CC36250" w14:textId="77777777" w:rsidR="00626D6B" w:rsidRDefault="00626D6B" w:rsidP="0001515A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Calibri"/>
          <w:color w:val="000000"/>
          <w:bdr w:val="none" w:sz="0" w:space="0" w:color="auto" w:frame="1"/>
        </w:rPr>
      </w:pPr>
    </w:p>
    <w:p w14:paraId="34035361" w14:textId="078CC319" w:rsidR="00626D6B" w:rsidRPr="00626D6B" w:rsidRDefault="00626D6B" w:rsidP="00626D6B">
      <w:pPr>
        <w:widowControl/>
        <w:autoSpaceDE/>
        <w:autoSpaceDN/>
        <w:spacing w:after="160" w:line="259" w:lineRule="auto"/>
        <w:contextualSpacing/>
      </w:pPr>
      <w:r>
        <w:t>Should contain policy#, client name, provider name, date of issue, and date of delivery, in person or via email.</w:t>
      </w:r>
    </w:p>
    <w:p w14:paraId="0F768BE9" w14:textId="77777777" w:rsidR="00E04CDB" w:rsidRPr="0001515A" w:rsidRDefault="00E04CDB" w:rsidP="0001515A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Calibri"/>
          <w:color w:val="000000"/>
          <w:bdr w:val="none" w:sz="0" w:space="0" w:color="auto" w:frame="1"/>
        </w:rPr>
      </w:pPr>
    </w:p>
    <w:p w14:paraId="6049716E" w14:textId="6BF70CE8" w:rsidR="0001515A" w:rsidRPr="0001515A" w:rsidRDefault="0001515A" w:rsidP="0001515A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Calibri"/>
          <w:color w:val="000000"/>
          <w:bdr w:val="none" w:sz="0" w:space="0" w:color="auto" w:frame="1"/>
        </w:rPr>
      </w:pPr>
      <w:r w:rsidRPr="0001515A">
        <w:rPr>
          <w:rFonts w:ascii="Aptos" w:hAnsi="Aptos" w:cs="Calibri"/>
          <w:color w:val="000000"/>
          <w:bdr w:val="none" w:sz="0" w:space="0" w:color="auto" w:frame="1"/>
        </w:rPr>
        <w:t>Congratulations! Your Critical Illness plan with Industrial Alliance has been approved. It gives me great satisfaction that now you are protected with Critical Illness Coverage</w:t>
      </w:r>
      <w:r w:rsidR="00310278">
        <w:rPr>
          <w:rFonts w:ascii="Aptos" w:hAnsi="Aptos" w:cs="Calibri"/>
          <w:color w:val="000000"/>
          <w:bdr w:val="none" w:sz="0" w:space="0" w:color="auto" w:frame="1"/>
        </w:rPr>
        <w:t>.</w:t>
      </w:r>
    </w:p>
    <w:p w14:paraId="7C916113" w14:textId="77777777" w:rsidR="0001515A" w:rsidRPr="0001515A" w:rsidRDefault="0001515A" w:rsidP="0001515A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Calibri"/>
          <w:color w:val="000000"/>
          <w:bdr w:val="none" w:sz="0" w:space="0" w:color="auto" w:frame="1"/>
        </w:rPr>
      </w:pPr>
      <w:r w:rsidRPr="0001515A">
        <w:rPr>
          <w:rFonts w:ascii="Aptos" w:hAnsi="Aptos" w:cs="Calibri"/>
          <w:color w:val="000000"/>
          <w:bdr w:val="none" w:sz="0" w:space="0" w:color="auto" w:frame="1"/>
        </w:rPr>
        <w:t> </w:t>
      </w:r>
    </w:p>
    <w:p w14:paraId="7046071E" w14:textId="0AC92393" w:rsidR="0001515A" w:rsidRPr="0001515A" w:rsidRDefault="0001515A" w:rsidP="0001515A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Calibri"/>
          <w:color w:val="000000"/>
          <w:bdr w:val="none" w:sz="0" w:space="0" w:color="auto" w:frame="1"/>
        </w:rPr>
      </w:pPr>
      <w:r w:rsidRPr="0001515A">
        <w:rPr>
          <w:rFonts w:ascii="Aptos" w:hAnsi="Aptos" w:cs="Calibri"/>
          <w:color w:val="000000"/>
          <w:bdr w:val="none" w:sz="0" w:space="0" w:color="auto" w:frame="1"/>
        </w:rPr>
        <w:t xml:space="preserve">Please find attached </w:t>
      </w:r>
      <w:r>
        <w:rPr>
          <w:rFonts w:ascii="Aptos" w:hAnsi="Aptos" w:cs="Calibri"/>
          <w:color w:val="000000"/>
          <w:bdr w:val="none" w:sz="0" w:space="0" w:color="auto" w:frame="1"/>
        </w:rPr>
        <w:t>in the email I sent to you</w:t>
      </w:r>
      <w:r w:rsidR="003E525E">
        <w:rPr>
          <w:rFonts w:ascii="Aptos" w:hAnsi="Aptos" w:cs="Calibri"/>
          <w:color w:val="000000"/>
          <w:bdr w:val="none" w:sz="0" w:space="0" w:color="auto" w:frame="1"/>
        </w:rPr>
        <w:t xml:space="preserve"> the following documents</w:t>
      </w:r>
      <w:r>
        <w:rPr>
          <w:rFonts w:ascii="Aptos" w:hAnsi="Aptos" w:cs="Calibri"/>
          <w:color w:val="000000"/>
          <w:bdr w:val="none" w:sz="0" w:space="0" w:color="auto" w:frame="1"/>
        </w:rPr>
        <w:t xml:space="preserve">, </w:t>
      </w:r>
      <w:r w:rsidRPr="00D42421">
        <w:rPr>
          <w:rFonts w:ascii="Aptos" w:hAnsi="Aptos" w:cs="Calibri"/>
          <w:b/>
          <w:bCs/>
          <w:color w:val="000000"/>
          <w:bdr w:val="none" w:sz="0" w:space="0" w:color="auto" w:frame="1"/>
        </w:rPr>
        <w:t xml:space="preserve">and </w:t>
      </w:r>
      <w:r w:rsidR="00D42421" w:rsidRPr="00D42421">
        <w:rPr>
          <w:rFonts w:ascii="Aptos" w:hAnsi="Aptos" w:cs="Calibri"/>
          <w:b/>
          <w:bCs/>
          <w:color w:val="000000"/>
          <w:bdr w:val="none" w:sz="0" w:space="0" w:color="auto" w:frame="1"/>
        </w:rPr>
        <w:t>sign this document to confirm the delivery</w:t>
      </w:r>
      <w:r w:rsidR="00557B8D">
        <w:rPr>
          <w:rFonts w:ascii="Aptos" w:hAnsi="Aptos" w:cs="Calibri"/>
          <w:b/>
          <w:bCs/>
          <w:color w:val="000000"/>
          <w:bdr w:val="none" w:sz="0" w:space="0" w:color="auto" w:frame="1"/>
        </w:rPr>
        <w:t xml:space="preserve"> and sign a</w:t>
      </w:r>
      <w:r w:rsidR="0049020F">
        <w:rPr>
          <w:rFonts w:ascii="Aptos" w:hAnsi="Aptos" w:cs="Calibri"/>
          <w:b/>
          <w:bCs/>
          <w:color w:val="000000"/>
          <w:bdr w:val="none" w:sz="0" w:space="0" w:color="auto" w:frame="1"/>
        </w:rPr>
        <w:t>mendment document attached below</w:t>
      </w:r>
      <w:r w:rsidRPr="0001515A">
        <w:rPr>
          <w:rFonts w:ascii="Aptos" w:hAnsi="Aptos" w:cs="Calibri"/>
          <w:color w:val="000000"/>
          <w:bdr w:val="none" w:sz="0" w:space="0" w:color="auto" w:frame="1"/>
        </w:rPr>
        <w:t>:</w:t>
      </w:r>
    </w:p>
    <w:p w14:paraId="498BF56C" w14:textId="77777777" w:rsidR="0001515A" w:rsidRPr="0001515A" w:rsidRDefault="0001515A" w:rsidP="0001515A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Calibri"/>
          <w:color w:val="000000"/>
          <w:bdr w:val="none" w:sz="0" w:space="0" w:color="auto" w:frame="1"/>
        </w:rPr>
      </w:pPr>
      <w:r w:rsidRPr="0001515A">
        <w:rPr>
          <w:rFonts w:ascii="Aptos" w:hAnsi="Aptos" w:cs="Calibri"/>
          <w:color w:val="000000"/>
          <w:bdr w:val="none" w:sz="0" w:space="0" w:color="auto" w:frame="1"/>
        </w:rPr>
        <w:t> </w:t>
      </w:r>
    </w:p>
    <w:p w14:paraId="1952FCE4" w14:textId="4D28C469" w:rsidR="0001515A" w:rsidRPr="0001515A" w:rsidRDefault="0001515A" w:rsidP="0001515A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Calibri"/>
          <w:color w:val="000000"/>
          <w:bdr w:val="none" w:sz="0" w:space="0" w:color="auto" w:frame="1"/>
        </w:rPr>
      </w:pPr>
      <w:r w:rsidRPr="0001515A">
        <w:rPr>
          <w:rFonts w:ascii="Aptos" w:hAnsi="Aptos" w:cs="Calibri"/>
          <w:color w:val="000000"/>
          <w:bdr w:val="none" w:sz="0" w:space="0" w:color="auto" w:frame="1"/>
        </w:rPr>
        <w:t>1. Illustration of your plan as per our discussion</w:t>
      </w:r>
    </w:p>
    <w:p w14:paraId="1FBC6356" w14:textId="6557CCED" w:rsidR="0001515A" w:rsidRPr="0001515A" w:rsidRDefault="0001515A" w:rsidP="0001515A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Calibri"/>
          <w:color w:val="000000"/>
          <w:bdr w:val="none" w:sz="0" w:space="0" w:color="auto" w:frame="1"/>
        </w:rPr>
      </w:pPr>
      <w:r w:rsidRPr="0001515A">
        <w:rPr>
          <w:rFonts w:ascii="Aptos" w:hAnsi="Aptos" w:cs="Calibri"/>
          <w:color w:val="000000"/>
          <w:bdr w:val="none" w:sz="0" w:space="0" w:color="auto" w:frame="1"/>
        </w:rPr>
        <w:t xml:space="preserve">2. Contract Summary for </w:t>
      </w:r>
      <w:r w:rsidR="00310278">
        <w:rPr>
          <w:rFonts w:ascii="Aptos" w:hAnsi="Aptos" w:cs="Calibri"/>
          <w:color w:val="000000"/>
          <w:bdr w:val="none" w:sz="0" w:space="0" w:color="auto" w:frame="1"/>
        </w:rPr>
        <w:t>your CI plan</w:t>
      </w:r>
    </w:p>
    <w:p w14:paraId="193BB00A" w14:textId="77777777" w:rsidR="0001515A" w:rsidRPr="0001515A" w:rsidRDefault="0001515A" w:rsidP="0001515A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Calibri"/>
          <w:color w:val="000000"/>
          <w:bdr w:val="none" w:sz="0" w:space="0" w:color="auto" w:frame="1"/>
        </w:rPr>
      </w:pPr>
      <w:r w:rsidRPr="0001515A">
        <w:rPr>
          <w:rFonts w:ascii="Aptos" w:hAnsi="Aptos" w:cs="Calibri"/>
          <w:color w:val="000000"/>
          <w:bdr w:val="none" w:sz="0" w:space="0" w:color="auto" w:frame="1"/>
        </w:rPr>
        <w:t>3. Product guide about Critical Illness Coverage</w:t>
      </w:r>
    </w:p>
    <w:p w14:paraId="21DD2249" w14:textId="05A13271" w:rsidR="0001515A" w:rsidRPr="0001515A" w:rsidRDefault="0001515A" w:rsidP="0001515A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Calibri"/>
          <w:color w:val="000000"/>
          <w:bdr w:val="none" w:sz="0" w:space="0" w:color="auto" w:frame="1"/>
        </w:rPr>
      </w:pPr>
      <w:r>
        <w:rPr>
          <w:rFonts w:ascii="Aptos" w:hAnsi="Aptos" w:cs="Calibri"/>
          <w:color w:val="000000"/>
          <w:bdr w:val="none" w:sz="0" w:space="0" w:color="auto" w:frame="1"/>
        </w:rPr>
        <w:t>4. Instructions to create your Online My Client Space account, to view your</w:t>
      </w:r>
      <w:r w:rsidR="00EE1A2C">
        <w:rPr>
          <w:rFonts w:ascii="Aptos" w:hAnsi="Aptos" w:cs="Calibri"/>
          <w:color w:val="000000"/>
          <w:bdr w:val="none" w:sz="0" w:space="0" w:color="auto" w:frame="1"/>
        </w:rPr>
        <w:t xml:space="preserve"> account.</w:t>
      </w:r>
    </w:p>
    <w:p w14:paraId="3B791C44" w14:textId="77777777" w:rsidR="0001515A" w:rsidRPr="0001515A" w:rsidRDefault="0001515A" w:rsidP="0001515A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Calibri"/>
          <w:color w:val="000000"/>
          <w:bdr w:val="none" w:sz="0" w:space="0" w:color="auto" w:frame="1"/>
        </w:rPr>
      </w:pPr>
      <w:r w:rsidRPr="0001515A">
        <w:rPr>
          <w:rFonts w:ascii="Aptos" w:hAnsi="Aptos" w:cs="Calibri"/>
          <w:color w:val="000000"/>
          <w:bdr w:val="none" w:sz="0" w:space="0" w:color="auto" w:frame="1"/>
        </w:rPr>
        <w:t>5. Agent Disclosure Letter</w:t>
      </w:r>
    </w:p>
    <w:p w14:paraId="303E3D10" w14:textId="77777777" w:rsidR="0001515A" w:rsidRPr="0001515A" w:rsidRDefault="0001515A" w:rsidP="0001515A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Calibri"/>
          <w:color w:val="000000"/>
          <w:bdr w:val="none" w:sz="0" w:space="0" w:color="auto" w:frame="1"/>
        </w:rPr>
      </w:pPr>
      <w:r w:rsidRPr="0001515A">
        <w:rPr>
          <w:rFonts w:ascii="Aptos" w:hAnsi="Aptos" w:cs="Calibri"/>
          <w:color w:val="000000"/>
          <w:bdr w:val="none" w:sz="0" w:space="0" w:color="auto" w:frame="1"/>
        </w:rPr>
        <w:t>6. Reason Why Letter</w:t>
      </w:r>
    </w:p>
    <w:p w14:paraId="5EB958EA" w14:textId="77777777" w:rsidR="0001515A" w:rsidRPr="0001515A" w:rsidRDefault="0001515A" w:rsidP="0001515A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Calibri"/>
          <w:color w:val="000000"/>
          <w:bdr w:val="none" w:sz="0" w:space="0" w:color="auto" w:frame="1"/>
        </w:rPr>
      </w:pPr>
      <w:r w:rsidRPr="0001515A">
        <w:rPr>
          <w:rFonts w:ascii="Aptos" w:hAnsi="Aptos" w:cs="Calibri"/>
          <w:color w:val="000000"/>
          <w:bdr w:val="none" w:sz="0" w:space="0" w:color="auto" w:frame="1"/>
        </w:rPr>
        <w:t>7. FNA Report</w:t>
      </w:r>
    </w:p>
    <w:p w14:paraId="0794FB81" w14:textId="77777777" w:rsidR="0001515A" w:rsidRPr="0001515A" w:rsidRDefault="0001515A" w:rsidP="0001515A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Calibri"/>
          <w:color w:val="000000"/>
          <w:bdr w:val="none" w:sz="0" w:space="0" w:color="auto" w:frame="1"/>
        </w:rPr>
      </w:pPr>
      <w:r w:rsidRPr="0001515A">
        <w:rPr>
          <w:rFonts w:ascii="Aptos" w:hAnsi="Aptos" w:cs="Calibri"/>
          <w:color w:val="000000"/>
          <w:bdr w:val="none" w:sz="0" w:space="0" w:color="auto" w:frame="1"/>
        </w:rPr>
        <w:t> </w:t>
      </w:r>
    </w:p>
    <w:p w14:paraId="150EBD62" w14:textId="2C775984" w:rsidR="00752057" w:rsidRDefault="008974D1" w:rsidP="0001515A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Calibri"/>
          <w:color w:val="000000"/>
          <w:bdr w:val="none" w:sz="0" w:space="0" w:color="auto" w:frame="1"/>
        </w:rPr>
      </w:pPr>
      <w:r>
        <w:rPr>
          <w:rFonts w:ascii="Aptos" w:hAnsi="Aptos" w:cs="Calibri"/>
          <w:color w:val="000000"/>
          <w:bdr w:val="none" w:sz="0" w:space="0" w:color="auto" w:frame="1"/>
        </w:rPr>
        <w:t>Also,</w:t>
      </w:r>
      <w:r w:rsidR="00752057">
        <w:rPr>
          <w:rFonts w:ascii="Aptos" w:hAnsi="Aptos" w:cs="Calibri"/>
          <w:color w:val="000000"/>
          <w:bdr w:val="none" w:sz="0" w:space="0" w:color="auto" w:frame="1"/>
        </w:rPr>
        <w:t xml:space="preserve"> please get back to me if there are any changes in the state of health, family history, occupation or insurability of any of the insureds since the signature</w:t>
      </w:r>
      <w:r w:rsidR="002C5C07">
        <w:rPr>
          <w:rFonts w:ascii="Aptos" w:hAnsi="Aptos" w:cs="Calibri"/>
          <w:color w:val="000000"/>
          <w:bdr w:val="none" w:sz="0" w:space="0" w:color="auto" w:frame="1"/>
        </w:rPr>
        <w:t xml:space="preserve"> date of the oldest of the following documents: Application or Declaration of Insurability.</w:t>
      </w:r>
    </w:p>
    <w:p w14:paraId="3F0AAC36" w14:textId="77777777" w:rsidR="002C5C07" w:rsidRDefault="002C5C07" w:rsidP="0001515A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Calibri"/>
          <w:color w:val="000000"/>
          <w:bdr w:val="none" w:sz="0" w:space="0" w:color="auto" w:frame="1"/>
        </w:rPr>
      </w:pPr>
    </w:p>
    <w:p w14:paraId="4294EAE6" w14:textId="27D848A7" w:rsidR="002C5C07" w:rsidRDefault="002C5C07" w:rsidP="0001515A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Calibri"/>
          <w:color w:val="000000"/>
          <w:bdr w:val="none" w:sz="0" w:space="0" w:color="auto" w:frame="1"/>
        </w:rPr>
      </w:pPr>
      <w:r>
        <w:rPr>
          <w:rFonts w:ascii="Aptos" w:hAnsi="Aptos" w:cs="Calibri"/>
          <w:color w:val="000000"/>
          <w:bdr w:val="none" w:sz="0" w:space="0" w:color="auto" w:frame="1"/>
        </w:rPr>
        <w:t xml:space="preserve">By signing this delivery receipt you are </w:t>
      </w:r>
      <w:r w:rsidR="00EA13F2">
        <w:rPr>
          <w:rFonts w:ascii="Aptos" w:hAnsi="Aptos" w:cs="Calibri"/>
          <w:color w:val="000000"/>
          <w:bdr w:val="none" w:sz="0" w:space="0" w:color="auto" w:frame="1"/>
        </w:rPr>
        <w:t>confirming that there has not been any change in the above mentioned</w:t>
      </w:r>
      <w:r w:rsidR="00EA5E1C">
        <w:rPr>
          <w:rFonts w:ascii="Aptos" w:hAnsi="Aptos" w:cs="Calibri"/>
          <w:color w:val="000000"/>
          <w:bdr w:val="none" w:sz="0" w:space="0" w:color="auto" w:frame="1"/>
        </w:rPr>
        <w:t xml:space="preserve"> areas.</w:t>
      </w:r>
    </w:p>
    <w:p w14:paraId="6A99F447" w14:textId="065D296B" w:rsidR="0001515A" w:rsidRPr="0001515A" w:rsidRDefault="0001515A" w:rsidP="0001515A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Calibri"/>
          <w:color w:val="000000"/>
          <w:bdr w:val="none" w:sz="0" w:space="0" w:color="auto" w:frame="1"/>
        </w:rPr>
      </w:pPr>
      <w:r w:rsidRPr="0001515A">
        <w:rPr>
          <w:rFonts w:ascii="Aptos" w:hAnsi="Aptos" w:cs="Calibri"/>
          <w:color w:val="000000"/>
          <w:bdr w:val="none" w:sz="0" w:space="0" w:color="auto" w:frame="1"/>
        </w:rPr>
        <w:t> </w:t>
      </w:r>
    </w:p>
    <w:p w14:paraId="2F3D44B3" w14:textId="77777777" w:rsidR="0001515A" w:rsidRPr="0001515A" w:rsidRDefault="0001515A" w:rsidP="0001515A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Calibri"/>
          <w:color w:val="000000"/>
          <w:bdr w:val="none" w:sz="0" w:space="0" w:color="auto" w:frame="1"/>
        </w:rPr>
      </w:pPr>
      <w:r w:rsidRPr="0001515A">
        <w:rPr>
          <w:rFonts w:ascii="Aptos" w:hAnsi="Aptos" w:cs="Calibri"/>
          <w:color w:val="000000"/>
          <w:bdr w:val="none" w:sz="0" w:space="0" w:color="auto" w:frame="1"/>
        </w:rPr>
        <w:t>Below is the link for iA client space login portal:</w:t>
      </w:r>
    </w:p>
    <w:p w14:paraId="5C8158FF" w14:textId="77777777" w:rsidR="0001515A" w:rsidRDefault="0001515A" w:rsidP="0001515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694023E6" w14:textId="77777777" w:rsidR="0001515A" w:rsidRDefault="00626D6B" w:rsidP="0001515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5" w:tgtFrame="_blank" w:history="1">
        <w:r w:rsidR="0001515A">
          <w:rPr>
            <w:rStyle w:val="Hyperlink"/>
            <w:rFonts w:ascii="inherit" w:hAnsi="inherit" w:cs="Calibri"/>
            <w:bdr w:val="none" w:sz="0" w:space="0" w:color="auto" w:frame="1"/>
          </w:rPr>
          <w:t>https://iac.secureweb.inalco.com/eemwpnp1/public/login?TYPE=33554433&amp;REALMOID=06-8d1faca3-560c-4a78-9f4d-77664996ba90&amp;GUID=0&amp;SMAUTHREASON=0&amp;METHOD=GET&amp;SMAGENTNAME=-SM-9DTfP3Puxdh%2f70NuRXE8g2M%2f3VIO3eH4K7rjIHQkl%2bDoer73RjPxF56BQlS2Ig7k&amp;TARGET=-SM-https%3a%2f%2fiac%2esecureweb%2einalco%2ecom%2fwemwpn47</w:t>
        </w:r>
      </w:hyperlink>
    </w:p>
    <w:p w14:paraId="5CAE12A8" w14:textId="77777777" w:rsidR="0001515A" w:rsidRDefault="0001515A" w:rsidP="0001515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1D0EAAA6" w14:textId="77777777" w:rsidR="0001515A" w:rsidRPr="0001515A" w:rsidRDefault="0001515A" w:rsidP="0001515A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Calibri"/>
          <w:color w:val="000000"/>
          <w:bdr w:val="none" w:sz="0" w:space="0" w:color="auto" w:frame="1"/>
        </w:rPr>
      </w:pPr>
      <w:r w:rsidRPr="0001515A">
        <w:rPr>
          <w:rFonts w:ascii="Aptos" w:hAnsi="Aptos" w:cs="Calibri"/>
          <w:color w:val="000000"/>
          <w:bdr w:val="none" w:sz="0" w:space="0" w:color="auto" w:frame="1"/>
        </w:rPr>
        <w:t>Please feel free to contact me at 778-345-9418, if you have any questions.</w:t>
      </w:r>
    </w:p>
    <w:p w14:paraId="56B56032" w14:textId="77777777" w:rsidR="0001515A" w:rsidRPr="0001515A" w:rsidRDefault="0001515A" w:rsidP="0001515A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Calibri"/>
          <w:color w:val="000000"/>
          <w:bdr w:val="none" w:sz="0" w:space="0" w:color="auto" w:frame="1"/>
        </w:rPr>
      </w:pPr>
      <w:r w:rsidRPr="0001515A">
        <w:rPr>
          <w:rFonts w:ascii="Aptos" w:hAnsi="Aptos" w:cs="Calibri"/>
          <w:color w:val="000000"/>
          <w:bdr w:val="none" w:sz="0" w:space="0" w:color="auto" w:frame="1"/>
        </w:rPr>
        <w:t> </w:t>
      </w:r>
    </w:p>
    <w:p w14:paraId="0738395B" w14:textId="77777777" w:rsidR="0001515A" w:rsidRPr="0001515A" w:rsidRDefault="0001515A" w:rsidP="0001515A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Calibri"/>
          <w:color w:val="000000"/>
          <w:bdr w:val="none" w:sz="0" w:space="0" w:color="auto" w:frame="1"/>
        </w:rPr>
      </w:pPr>
      <w:r w:rsidRPr="0001515A">
        <w:rPr>
          <w:rFonts w:ascii="Aptos" w:hAnsi="Aptos" w:cs="Calibri"/>
          <w:color w:val="000000"/>
          <w:bdr w:val="none" w:sz="0" w:space="0" w:color="auto" w:frame="1"/>
        </w:rPr>
        <w:t>Thank You!</w:t>
      </w:r>
    </w:p>
    <w:p w14:paraId="0F768C07" w14:textId="77777777" w:rsidR="00E04CDB" w:rsidRDefault="00E04CDB">
      <w:pPr>
        <w:pStyle w:val="BodyText"/>
        <w:rPr>
          <w:sz w:val="20"/>
        </w:rPr>
      </w:pPr>
    </w:p>
    <w:p w14:paraId="0F768C08" w14:textId="6D1FD581" w:rsidR="00E04CDB" w:rsidRDefault="00E04CDB">
      <w:pPr>
        <w:pStyle w:val="BodyText"/>
        <w:spacing w:before="49"/>
        <w:rPr>
          <w:sz w:val="20"/>
        </w:rPr>
      </w:pPr>
    </w:p>
    <w:p w14:paraId="5A162E3B" w14:textId="77777777" w:rsidR="00506CED" w:rsidRDefault="00506CED">
      <w:pPr>
        <w:pStyle w:val="BodyText"/>
        <w:spacing w:before="49"/>
        <w:rPr>
          <w:sz w:val="20"/>
        </w:rPr>
      </w:pPr>
    </w:p>
    <w:p w14:paraId="6845274F" w14:textId="78D70F48" w:rsidR="00506CED" w:rsidRDefault="00506CED">
      <w:pPr>
        <w:pStyle w:val="BodyText"/>
        <w:spacing w:before="49"/>
        <w:rPr>
          <w:sz w:val="20"/>
        </w:rPr>
      </w:pPr>
      <w:r>
        <w:rPr>
          <w:sz w:val="20"/>
        </w:rPr>
        <w:t xml:space="preserve">  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53CDF6FA" w14:textId="0070F48B" w:rsidR="00506CED" w:rsidRPr="00506CED" w:rsidRDefault="002C7698" w:rsidP="00506CED">
      <w:pPr>
        <w:ind w:left="132"/>
        <w:rPr>
          <w:rFonts w:ascii="Cambria"/>
          <w:b/>
          <w:spacing w:val="-4"/>
          <w:sz w:val="24"/>
        </w:rPr>
      </w:pPr>
      <w:r>
        <w:rPr>
          <w:rFonts w:ascii="Cambria"/>
          <w:b/>
          <w:sz w:val="24"/>
        </w:rPr>
        <w:t>Bhupinder</w:t>
      </w:r>
      <w:r>
        <w:rPr>
          <w:rFonts w:ascii="Cambria"/>
          <w:b/>
          <w:spacing w:val="-4"/>
          <w:sz w:val="24"/>
        </w:rPr>
        <w:t xml:space="preserve"> </w:t>
      </w:r>
      <w:r>
        <w:rPr>
          <w:rFonts w:ascii="Cambria"/>
          <w:b/>
          <w:sz w:val="24"/>
        </w:rPr>
        <w:t>Singh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pacing w:val="-4"/>
          <w:sz w:val="24"/>
        </w:rPr>
        <w:t>Gill</w:t>
      </w:r>
      <w:r w:rsidR="00506CED">
        <w:rPr>
          <w:rFonts w:ascii="Cambria"/>
          <w:b/>
          <w:spacing w:val="-4"/>
          <w:sz w:val="24"/>
        </w:rPr>
        <w:tab/>
      </w:r>
      <w:r w:rsidR="00506CED">
        <w:rPr>
          <w:rFonts w:ascii="Cambria"/>
          <w:b/>
          <w:spacing w:val="-4"/>
          <w:sz w:val="24"/>
        </w:rPr>
        <w:tab/>
      </w:r>
      <w:r w:rsidR="00506CED">
        <w:rPr>
          <w:rFonts w:ascii="Cambria"/>
          <w:b/>
          <w:spacing w:val="-4"/>
          <w:sz w:val="24"/>
        </w:rPr>
        <w:tab/>
      </w:r>
      <w:r w:rsidR="00506CED">
        <w:rPr>
          <w:rFonts w:ascii="Cambria"/>
          <w:b/>
          <w:spacing w:val="-4"/>
          <w:sz w:val="24"/>
        </w:rPr>
        <w:tab/>
      </w:r>
      <w:r w:rsidR="00506CED">
        <w:rPr>
          <w:rFonts w:ascii="Cambria"/>
          <w:b/>
          <w:spacing w:val="-4"/>
          <w:sz w:val="24"/>
        </w:rPr>
        <w:tab/>
      </w:r>
      <w:r w:rsidR="00506CED">
        <w:rPr>
          <w:rFonts w:ascii="Cambria"/>
          <w:b/>
          <w:spacing w:val="-4"/>
          <w:sz w:val="24"/>
        </w:rPr>
        <w:tab/>
        <w:t>Client Name:</w:t>
      </w:r>
    </w:p>
    <w:p w14:paraId="0F768C0A" w14:textId="77777777" w:rsidR="00E04CDB" w:rsidRDefault="002C7698">
      <w:pPr>
        <w:ind w:left="132"/>
        <w:rPr>
          <w:rFonts w:ascii="Cambria"/>
          <w:sz w:val="20"/>
        </w:rPr>
      </w:pPr>
      <w:r>
        <w:rPr>
          <w:rFonts w:ascii="Cambria"/>
          <w:sz w:val="20"/>
        </w:rPr>
        <w:t>Marketing</w:t>
      </w:r>
      <w:r>
        <w:rPr>
          <w:rFonts w:ascii="Cambria"/>
          <w:spacing w:val="-6"/>
          <w:sz w:val="20"/>
        </w:rPr>
        <w:t xml:space="preserve"> </w:t>
      </w:r>
      <w:r>
        <w:rPr>
          <w:rFonts w:ascii="Cambria"/>
          <w:sz w:val="20"/>
        </w:rPr>
        <w:t>Director,</w:t>
      </w:r>
      <w:r>
        <w:rPr>
          <w:rFonts w:ascii="Cambria"/>
          <w:spacing w:val="-7"/>
          <w:sz w:val="20"/>
        </w:rPr>
        <w:t xml:space="preserve"> </w:t>
      </w:r>
      <w:r>
        <w:rPr>
          <w:rFonts w:ascii="Cambria"/>
          <w:sz w:val="20"/>
        </w:rPr>
        <w:t>World</w:t>
      </w:r>
      <w:r>
        <w:rPr>
          <w:rFonts w:ascii="Cambria"/>
          <w:spacing w:val="-6"/>
          <w:sz w:val="20"/>
        </w:rPr>
        <w:t xml:space="preserve"> </w:t>
      </w:r>
      <w:r>
        <w:rPr>
          <w:rFonts w:ascii="Cambria"/>
          <w:sz w:val="20"/>
        </w:rPr>
        <w:t>Financial</w:t>
      </w:r>
      <w:r>
        <w:rPr>
          <w:rFonts w:ascii="Cambria"/>
          <w:spacing w:val="-4"/>
          <w:sz w:val="20"/>
        </w:rPr>
        <w:t xml:space="preserve"> Group</w:t>
      </w:r>
    </w:p>
    <w:p w14:paraId="402D4DAC" w14:textId="531E3BD7" w:rsidR="00EA5E1C" w:rsidRPr="00EA5E1C" w:rsidRDefault="002C7698" w:rsidP="00EA5E1C">
      <w:pPr>
        <w:spacing w:before="79"/>
        <w:ind w:left="132"/>
        <w:rPr>
          <w:rFonts w:ascii="Cambria"/>
          <w:b/>
          <w:bCs/>
          <w:spacing w:val="-4"/>
          <w:sz w:val="20"/>
        </w:rPr>
      </w:pPr>
      <w:r>
        <w:rPr>
          <w:rFonts w:ascii="Cambria"/>
          <w:b/>
          <w:sz w:val="20"/>
        </w:rPr>
        <w:t>Phone:</w:t>
      </w:r>
      <w:r>
        <w:rPr>
          <w:rFonts w:ascii="Cambria"/>
          <w:b/>
          <w:spacing w:val="-12"/>
          <w:sz w:val="20"/>
        </w:rPr>
        <w:t xml:space="preserve"> </w:t>
      </w:r>
      <w:r>
        <w:rPr>
          <w:rFonts w:ascii="Cambria"/>
          <w:sz w:val="20"/>
        </w:rPr>
        <w:t>778-345-</w:t>
      </w:r>
      <w:r>
        <w:rPr>
          <w:rFonts w:ascii="Cambria"/>
          <w:spacing w:val="-4"/>
          <w:sz w:val="20"/>
        </w:rPr>
        <w:t>9418</w:t>
      </w:r>
      <w:r w:rsidR="00506CED">
        <w:rPr>
          <w:rFonts w:ascii="Cambria"/>
          <w:spacing w:val="-4"/>
          <w:sz w:val="20"/>
        </w:rPr>
        <w:tab/>
      </w:r>
      <w:r w:rsidR="00506CED">
        <w:rPr>
          <w:rFonts w:ascii="Cambria"/>
          <w:spacing w:val="-4"/>
          <w:sz w:val="20"/>
        </w:rPr>
        <w:tab/>
      </w:r>
      <w:r w:rsidR="00506CED">
        <w:rPr>
          <w:rFonts w:ascii="Cambria"/>
          <w:spacing w:val="-4"/>
          <w:sz w:val="20"/>
        </w:rPr>
        <w:tab/>
      </w:r>
      <w:r w:rsidR="00506CED">
        <w:rPr>
          <w:rFonts w:ascii="Cambria"/>
          <w:spacing w:val="-4"/>
          <w:sz w:val="20"/>
        </w:rPr>
        <w:tab/>
      </w:r>
      <w:r w:rsidR="00506CED">
        <w:rPr>
          <w:rFonts w:ascii="Cambria"/>
          <w:spacing w:val="-4"/>
          <w:sz w:val="20"/>
        </w:rPr>
        <w:tab/>
      </w:r>
      <w:r w:rsidR="00506CED">
        <w:rPr>
          <w:rFonts w:ascii="Cambria"/>
          <w:spacing w:val="-4"/>
          <w:sz w:val="20"/>
        </w:rPr>
        <w:tab/>
      </w:r>
      <w:r w:rsidR="00506CED">
        <w:rPr>
          <w:rFonts w:ascii="Cambria"/>
          <w:spacing w:val="-4"/>
          <w:sz w:val="20"/>
        </w:rPr>
        <w:tab/>
      </w:r>
      <w:r w:rsidR="00506CED">
        <w:rPr>
          <w:rFonts w:ascii="Cambria"/>
          <w:b/>
          <w:bCs/>
          <w:spacing w:val="-4"/>
          <w:sz w:val="20"/>
        </w:rPr>
        <w:t>Date of Signing:</w:t>
      </w:r>
    </w:p>
    <w:p w14:paraId="0F768C0E" w14:textId="30C29057" w:rsidR="00E04CDB" w:rsidRPr="00EA5E1C" w:rsidRDefault="002C7698" w:rsidP="00506CED">
      <w:pPr>
        <w:spacing w:before="108"/>
        <w:ind w:left="123"/>
        <w:rPr>
          <w:rFonts w:ascii="Cambria"/>
          <w:b/>
          <w:bCs/>
          <w:sz w:val="20"/>
        </w:rPr>
      </w:pPr>
      <w:r>
        <w:rPr>
          <w:rFonts w:ascii="Cambria"/>
          <w:b/>
          <w:sz w:val="20"/>
        </w:rPr>
        <w:t>Email:</w:t>
      </w:r>
      <w:r>
        <w:rPr>
          <w:rFonts w:ascii="Cambria"/>
          <w:b/>
          <w:spacing w:val="-1"/>
          <w:sz w:val="20"/>
        </w:rPr>
        <w:t xml:space="preserve"> </w:t>
      </w:r>
      <w:hyperlink r:id="rId6">
        <w:r>
          <w:rPr>
            <w:rFonts w:ascii="Cambria"/>
            <w:spacing w:val="-2"/>
            <w:sz w:val="20"/>
          </w:rPr>
          <w:t>bgill139szc@wfgmail.ca</w:t>
        </w:r>
      </w:hyperlink>
      <w:r w:rsidR="00EA5E1C">
        <w:rPr>
          <w:rFonts w:ascii="Cambria"/>
          <w:spacing w:val="-2"/>
          <w:sz w:val="20"/>
        </w:rPr>
        <w:tab/>
      </w:r>
      <w:r w:rsidR="00EA5E1C">
        <w:rPr>
          <w:rFonts w:ascii="Cambria"/>
          <w:spacing w:val="-2"/>
          <w:sz w:val="20"/>
        </w:rPr>
        <w:tab/>
      </w:r>
      <w:r w:rsidR="00EA5E1C">
        <w:rPr>
          <w:rFonts w:ascii="Cambria"/>
          <w:spacing w:val="-2"/>
          <w:sz w:val="20"/>
        </w:rPr>
        <w:tab/>
      </w:r>
      <w:r w:rsidR="00EA5E1C">
        <w:rPr>
          <w:rFonts w:ascii="Cambria"/>
          <w:spacing w:val="-2"/>
          <w:sz w:val="20"/>
        </w:rPr>
        <w:tab/>
      </w:r>
      <w:r w:rsidR="00EA5E1C">
        <w:rPr>
          <w:rFonts w:ascii="Cambria"/>
          <w:spacing w:val="-2"/>
          <w:sz w:val="20"/>
        </w:rPr>
        <w:tab/>
      </w:r>
      <w:r w:rsidR="00EA5E1C">
        <w:rPr>
          <w:rFonts w:ascii="Cambria"/>
          <w:spacing w:val="-2"/>
          <w:sz w:val="20"/>
        </w:rPr>
        <w:tab/>
      </w:r>
      <w:r w:rsidR="00EA5E1C">
        <w:rPr>
          <w:rFonts w:ascii="Cambria"/>
          <w:b/>
          <w:bCs/>
          <w:spacing w:val="-2"/>
          <w:sz w:val="20"/>
        </w:rPr>
        <w:t xml:space="preserve">Signed at: </w:t>
      </w:r>
    </w:p>
    <w:sectPr w:rsidR="00E04CDB" w:rsidRPr="00EA5E1C">
      <w:type w:val="continuous"/>
      <w:pgSz w:w="12240" w:h="15840"/>
      <w:pgMar w:top="640" w:right="940" w:bottom="280" w:left="9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9790B"/>
    <w:multiLevelType w:val="hybridMultilevel"/>
    <w:tmpl w:val="A8C29BAA"/>
    <w:lvl w:ilvl="0" w:tplc="A5F42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C09A6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1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DB"/>
    <w:rsid w:val="0001515A"/>
    <w:rsid w:val="0009609A"/>
    <w:rsid w:val="002C5C07"/>
    <w:rsid w:val="002C7698"/>
    <w:rsid w:val="002F2747"/>
    <w:rsid w:val="00310278"/>
    <w:rsid w:val="003E525E"/>
    <w:rsid w:val="0049020F"/>
    <w:rsid w:val="00506CED"/>
    <w:rsid w:val="00557B8D"/>
    <w:rsid w:val="00626D6B"/>
    <w:rsid w:val="00752057"/>
    <w:rsid w:val="008974D1"/>
    <w:rsid w:val="00D42421"/>
    <w:rsid w:val="00E04CDB"/>
    <w:rsid w:val="00EA13F2"/>
    <w:rsid w:val="00EA5E1C"/>
    <w:rsid w:val="00E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8BE4"/>
  <w15:docId w15:val="{483A825D-B594-48B9-81C7-FE18E3C3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0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0151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15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gill139szc@wfgmail.ca" TargetMode="External"/><Relationship Id="rId5" Type="http://schemas.openxmlformats.org/officeDocument/2006/relationships/hyperlink" Target="https://iac.secureweb.inalco.com/eemwpnp1/public/login?TYPE=33554433&amp;REALMOID=06-8d1faca3-560c-4a78-9f4d-77664996ba90&amp;GUID=0&amp;SMAUTHREASON=0&amp;METHOD=GET&amp;SMAGENTNAME=-SM-9DTfP3Puxdh%2f70NuRXE8g2M%2f3VIO3eH4K7rjIHQkl%2bDoer73RjPxF56BQlS2Ig7k&amp;TARGET=-SM-https%3a%2f%2fiac%2esecureweb%2einalco%2ecom%2fwemwpn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Company>Equitable Life of Canada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Moffett</dc:creator>
  <cp:lastModifiedBy>Bhupinder Singh.Gill</cp:lastModifiedBy>
  <cp:revision>3</cp:revision>
  <dcterms:created xsi:type="dcterms:W3CDTF">2024-02-12T21:03:00Z</dcterms:created>
  <dcterms:modified xsi:type="dcterms:W3CDTF">2024-09-08T01:52:00Z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2024-01-25T00:00:00Z</vt:filetime>
  </property>
  <property fmtid="{D5CDD505-2E9C-101B-9397-08002B2CF9AE}" pid="5" name="Producer">
    <vt:lpwstr>Adobe PDF Library 23.1.125</vt:lpwstr>
  </property>
  <property fmtid="{D5CDD505-2E9C-101B-9397-08002B2CF9AE}" pid="6" name="SourceModified">
    <vt:lpwstr/>
  </property>
</Properties>
</file>